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C3" w:rsidRDefault="009F236A" w:rsidP="00231CD6">
      <w:pPr>
        <w:pStyle w:val="Rubrik1"/>
        <w:rPr>
          <w:rStyle w:val="Rubrik1Char"/>
          <w:b/>
          <w:bCs/>
        </w:rPr>
      </w:pPr>
      <w:bookmarkStart w:id="0" w:name="_GoBack"/>
      <w:bookmarkEnd w:id="0"/>
      <w:r>
        <w:rPr>
          <w:rStyle w:val="Rubrik1Char"/>
          <w:b/>
          <w:bCs/>
        </w:rPr>
        <w:t xml:space="preserve">Ansökan om </w:t>
      </w:r>
      <w:r w:rsidR="000E5EA6">
        <w:rPr>
          <w:rStyle w:val="Rubrik1Char"/>
          <w:b/>
          <w:bCs/>
        </w:rPr>
        <w:t>konta</w:t>
      </w:r>
      <w:r w:rsidR="00D303AD">
        <w:rPr>
          <w:rStyle w:val="Rubrik1Char"/>
          <w:b/>
          <w:bCs/>
        </w:rPr>
        <w:t>nt reseersättning</w:t>
      </w:r>
      <w:r w:rsidR="00231CD6">
        <w:rPr>
          <w:rStyle w:val="Rubrik1Char"/>
          <w:b/>
          <w:bCs/>
        </w:rPr>
        <w:t xml:space="preserve"> </w:t>
      </w:r>
      <w:r w:rsidR="00231CD6" w:rsidRPr="00231CD6">
        <w:rPr>
          <w:rStyle w:val="Rubrik1Char"/>
          <w:bCs/>
          <w:sz w:val="20"/>
          <w:szCs w:val="20"/>
        </w:rPr>
        <w:t>(istället för resekort)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2007"/>
        <w:gridCol w:w="3108"/>
        <w:gridCol w:w="476"/>
        <w:gridCol w:w="1144"/>
        <w:gridCol w:w="2042"/>
      </w:tblGrid>
      <w:tr w:rsidR="009F236A" w:rsidRPr="009F236A" w:rsidTr="00E8550E">
        <w:trPr>
          <w:trHeight w:val="489"/>
        </w:trPr>
        <w:tc>
          <w:tcPr>
            <w:tcW w:w="2041" w:type="dxa"/>
            <w:vMerge w:val="restart"/>
            <w:tcBorders>
              <w:bottom w:val="nil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 xml:space="preserve">Elevens personuppgifter </w:t>
            </w:r>
          </w:p>
        </w:tc>
        <w:tc>
          <w:tcPr>
            <w:tcW w:w="3716" w:type="dxa"/>
            <w:gridSpan w:val="2"/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Efternamn, förnamn</w:t>
            </w:r>
          </w:p>
          <w:p w:rsidR="009F236A" w:rsidRPr="00E8550E" w:rsidRDefault="0017427B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46" w:type="dxa"/>
            <w:gridSpan w:val="2"/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Personnummer</w:t>
            </w:r>
          </w:p>
          <w:p w:rsidR="0006787F" w:rsidRPr="0098633A" w:rsidRDefault="0006787F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9F236A" w:rsidRPr="009F236A" w:rsidTr="00FF3FF9">
        <w:tc>
          <w:tcPr>
            <w:tcW w:w="2041" w:type="dxa"/>
            <w:vMerge/>
            <w:tcBorders>
              <w:top w:val="nil"/>
              <w:bottom w:val="nil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"/>
          </w:tcPr>
          <w:p w:rsidR="008C7A48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Adress</w:t>
            </w:r>
          </w:p>
          <w:p w:rsidR="009F236A" w:rsidRPr="00E8550E" w:rsidRDefault="0006787F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2"/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Telefonnummer</w:t>
            </w:r>
          </w:p>
          <w:p w:rsidR="0006787F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9F236A" w:rsidRPr="009F236A" w:rsidTr="00FF3FF9">
        <w:tc>
          <w:tcPr>
            <w:tcW w:w="2041" w:type="dxa"/>
            <w:vMerge/>
            <w:tcBorders>
              <w:top w:val="nil"/>
              <w:bottom w:val="nil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2" w:type="dxa"/>
            <w:gridSpan w:val="4"/>
            <w:tcBorders>
              <w:bottom w:val="single" w:sz="4" w:space="0" w:color="auto"/>
            </w:tcBorders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Postnummer och ort</w:t>
            </w:r>
          </w:p>
          <w:p w:rsidR="009F236A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E220F7" w:rsidRPr="009F236A" w:rsidTr="00FF3FF9">
        <w:trPr>
          <w:trHeight w:val="597"/>
        </w:trPr>
        <w:tc>
          <w:tcPr>
            <w:tcW w:w="2041" w:type="dxa"/>
            <w:tcBorders>
              <w:top w:val="nil"/>
            </w:tcBorders>
          </w:tcPr>
          <w:p w:rsidR="00E220F7" w:rsidRPr="009F236A" w:rsidRDefault="00E220F7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right w:val="nil"/>
            </w:tcBorders>
          </w:tcPr>
          <w:p w:rsidR="00E220F7" w:rsidRDefault="00E220F7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E-postadress</w:t>
            </w:r>
          </w:p>
          <w:p w:rsidR="008C7A48" w:rsidRPr="00E8550E" w:rsidRDefault="0006787F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left w:val="nil"/>
            </w:tcBorders>
          </w:tcPr>
          <w:p w:rsidR="00E220F7" w:rsidRPr="009F236A" w:rsidRDefault="00E220F7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F236A" w:rsidRPr="009F236A" w:rsidTr="00FF3FF9">
        <w:tc>
          <w:tcPr>
            <w:tcW w:w="2041" w:type="dxa"/>
            <w:vMerge w:val="restart"/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Studier</w:t>
            </w:r>
          </w:p>
        </w:tc>
        <w:tc>
          <w:tcPr>
            <w:tcW w:w="3716" w:type="dxa"/>
            <w:gridSpan w:val="2"/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Skolans namn</w:t>
            </w:r>
          </w:p>
          <w:p w:rsidR="008C7A48" w:rsidRPr="00E8550E" w:rsidRDefault="0006787F" w:rsidP="008C7A4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  <w:tc>
          <w:tcPr>
            <w:tcW w:w="3246" w:type="dxa"/>
            <w:gridSpan w:val="2"/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Studieort</w:t>
            </w:r>
          </w:p>
          <w:p w:rsidR="0006787F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73777E" w:rsidRPr="009F236A" w:rsidTr="00FF3FF9">
        <w:tc>
          <w:tcPr>
            <w:tcW w:w="2041" w:type="dxa"/>
            <w:vMerge/>
          </w:tcPr>
          <w:p w:rsidR="0073777E" w:rsidRPr="009F236A" w:rsidRDefault="0073777E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"/>
          </w:tcPr>
          <w:p w:rsidR="0073777E" w:rsidRDefault="0073777E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Program</w:t>
            </w:r>
          </w:p>
          <w:p w:rsidR="0073777E" w:rsidRPr="009F236A" w:rsidRDefault="0073777E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  <w:tc>
          <w:tcPr>
            <w:tcW w:w="3246" w:type="dxa"/>
            <w:gridSpan w:val="2"/>
          </w:tcPr>
          <w:p w:rsidR="0073777E" w:rsidRDefault="00FC618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Årskurs</w:t>
            </w:r>
          </w:p>
          <w:p w:rsidR="0073777E" w:rsidRPr="009F236A" w:rsidRDefault="0073777E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9F236A" w:rsidRPr="009F236A" w:rsidTr="00FF3FF9">
        <w:tc>
          <w:tcPr>
            <w:tcW w:w="2041" w:type="dxa"/>
            <w:tcBorders>
              <w:bottom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 xml:space="preserve">Studietid </w:t>
            </w:r>
            <w:r w:rsidR="00D303AD">
              <w:rPr>
                <w:rFonts w:ascii="Arial" w:eastAsia="Calibri" w:hAnsi="Arial" w:cs="Arial"/>
                <w:sz w:val="16"/>
                <w:szCs w:val="16"/>
              </w:rPr>
              <w:t>och omfattning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 xml:space="preserve">Ansökan avser läsår </w:t>
            </w:r>
            <w:r w:rsidR="00844745">
              <w:rPr>
                <w:rFonts w:ascii="Arial" w:eastAsia="Calibri" w:hAnsi="Arial" w:cs="Arial"/>
                <w:sz w:val="16"/>
                <w:szCs w:val="16"/>
              </w:rPr>
              <w:t>(endast ett läsår i taget)</w:t>
            </w:r>
          </w:p>
          <w:p w:rsidR="009F236A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9F236A" w:rsidRPr="009F236A" w:rsidRDefault="00D303AD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Heltid    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662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Deltid     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44627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</w:t>
            </w:r>
          </w:p>
        </w:tc>
      </w:tr>
      <w:tr w:rsidR="00844745" w:rsidRPr="009F236A" w:rsidTr="00FF3FF9">
        <w:trPr>
          <w:trHeight w:val="393"/>
        </w:trPr>
        <w:tc>
          <w:tcPr>
            <w:tcW w:w="2041" w:type="dxa"/>
          </w:tcPr>
          <w:p w:rsidR="00844745" w:rsidRDefault="00E8550E" w:rsidP="008C7A4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Ersättningstyp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844745" w:rsidRPr="009F236A" w:rsidRDefault="00E8550E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Reseersättning       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0355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844745" w:rsidRPr="009F236A" w:rsidRDefault="00E8550E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Egenavgift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färdtänst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0903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1DB2" w:rsidRPr="009F236A" w:rsidTr="00FF3FF9">
        <w:trPr>
          <w:trHeight w:val="393"/>
        </w:trPr>
        <w:tc>
          <w:tcPr>
            <w:tcW w:w="204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1"/>
            </w:tblGrid>
            <w:tr w:rsidR="00081DB2">
              <w:trPr>
                <w:trHeight w:val="475"/>
              </w:trPr>
              <w:tc>
                <w:tcPr>
                  <w:tcW w:w="0" w:type="auto"/>
                </w:tcPr>
                <w:p w:rsidR="00081DB2" w:rsidRDefault="00081DB2" w:rsidP="00E8550E">
                  <w:pPr>
                    <w:pStyle w:val="Default"/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Personuppgifter för den som rese-ersättningen ska utbetalas till (om annan än eleven) </w:t>
                  </w:r>
                </w:p>
              </w:tc>
            </w:tr>
          </w:tbl>
          <w:p w:rsidR="00081DB2" w:rsidRPr="009F236A" w:rsidRDefault="00081DB2" w:rsidP="00081DB2">
            <w:pPr>
              <w:pStyle w:val="Defaul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081DB2" w:rsidRPr="009F236A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Efternamn, förnamn</w:t>
            </w:r>
          </w:p>
          <w:p w:rsidR="00081DB2" w:rsidRPr="00E8550E" w:rsidRDefault="00081DB2" w:rsidP="008C7A4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081DB2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Personnummer</w:t>
            </w:r>
          </w:p>
          <w:p w:rsidR="00081DB2" w:rsidRPr="0098633A" w:rsidRDefault="00081DB2" w:rsidP="008C7A4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81DB2" w:rsidRPr="009F236A" w:rsidTr="00E81FA9">
        <w:tc>
          <w:tcPr>
            <w:tcW w:w="2041" w:type="dxa"/>
            <w:vMerge/>
          </w:tcPr>
          <w:p w:rsidR="00081DB2" w:rsidRPr="009F236A" w:rsidRDefault="00081DB2" w:rsidP="00081DB2">
            <w:pPr>
              <w:pStyle w:val="Defaul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081DB2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Adress</w:t>
            </w:r>
          </w:p>
          <w:p w:rsidR="00081DB2" w:rsidRPr="00E8550E" w:rsidRDefault="00081DB2" w:rsidP="008C7A4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081DB2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Postnummer och ort</w:t>
            </w:r>
          </w:p>
          <w:p w:rsidR="00081DB2" w:rsidRPr="009F236A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081DB2" w:rsidRPr="009F236A" w:rsidTr="00215EF1"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81DB2" w:rsidRDefault="00081DB2" w:rsidP="00081DB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081DB2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</w:t>
            </w:r>
          </w:p>
          <w:p w:rsidR="00081DB2" w:rsidRDefault="00081DB2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081DB2" w:rsidRDefault="00081DB2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E-mail</w:t>
            </w:r>
          </w:p>
          <w:p w:rsidR="00081DB2" w:rsidRDefault="00081DB2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6E03BA" w:rsidRPr="009F236A" w:rsidTr="00FF3FF9">
        <w:tc>
          <w:tcPr>
            <w:tcW w:w="204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1"/>
            </w:tblGrid>
            <w:tr w:rsidR="006E03BA">
              <w:trPr>
                <w:trHeight w:val="199"/>
              </w:trPr>
              <w:tc>
                <w:tcPr>
                  <w:tcW w:w="0" w:type="auto"/>
                </w:tcPr>
                <w:p w:rsidR="006E03BA" w:rsidRDefault="006E03BA" w:rsidP="00A27C81">
                  <w:pPr>
                    <w:pStyle w:val="Default"/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Bidraget ska sättas in på </w:t>
                  </w:r>
                </w:p>
              </w:tc>
            </w:tr>
          </w:tbl>
          <w:p w:rsidR="006E03BA" w:rsidRPr="009F236A" w:rsidRDefault="006E03B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8C7A48" w:rsidRDefault="006E03BA" w:rsidP="008C7A4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Bank</w:t>
            </w:r>
          </w:p>
          <w:p w:rsidR="006E03BA" w:rsidRPr="00E8550E" w:rsidRDefault="006E03BA" w:rsidP="008C7A4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8633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E03BA" w:rsidRDefault="00FF3FF9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Clearingnr</w:t>
            </w:r>
            <w:proofErr w:type="spellEnd"/>
          </w:p>
          <w:p w:rsidR="00FF3FF9" w:rsidRDefault="00FF3FF9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03BA" w:rsidRDefault="008C7A48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Kontonummer</w:t>
            </w:r>
          </w:p>
          <w:p w:rsidR="008C7A48" w:rsidRDefault="00FF3FF9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2D21D8" w:rsidRPr="009F236A" w:rsidTr="002D21D8">
        <w:tc>
          <w:tcPr>
            <w:tcW w:w="9003" w:type="dxa"/>
            <w:gridSpan w:val="5"/>
            <w:tcBorders>
              <w:bottom w:val="single" w:sz="4" w:space="0" w:color="auto"/>
            </w:tcBorders>
          </w:tcPr>
          <w:p w:rsidR="002D21D8" w:rsidRDefault="002D21D8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Övriga upplysningar</w:t>
            </w:r>
          </w:p>
          <w:p w:rsidR="002D21D8" w:rsidRDefault="002D21D8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8550E" w:rsidRDefault="00E8550E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D21D8" w:rsidRDefault="002D21D8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F236A" w:rsidRPr="009F236A" w:rsidTr="00FF3FF9">
        <w:trPr>
          <w:trHeight w:val="337"/>
        </w:trPr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303AD" w:rsidRPr="009F236A" w:rsidRDefault="00D303AD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303AD" w:rsidRPr="009F236A" w:rsidRDefault="00D303AD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F236A" w:rsidRPr="009F236A" w:rsidTr="009F23F9">
        <w:trPr>
          <w:trHeight w:val="518"/>
        </w:trPr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Underskrifter</w:t>
            </w:r>
          </w:p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9F236A">
              <w:rPr>
                <w:rFonts w:ascii="Arial" w:eastAsia="Calibri" w:hAnsi="Arial" w:cs="Arial"/>
                <w:i/>
                <w:sz w:val="14"/>
                <w:szCs w:val="14"/>
              </w:rPr>
              <w:t>av myndig elev</w:t>
            </w:r>
          </w:p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9F236A">
              <w:rPr>
                <w:rFonts w:ascii="Arial" w:eastAsia="Calibri" w:hAnsi="Arial" w:cs="Arial"/>
                <w:i/>
                <w:sz w:val="14"/>
                <w:szCs w:val="14"/>
              </w:rPr>
              <w:t>eller</w:t>
            </w:r>
          </w:p>
          <w:p w:rsidR="0073777E" w:rsidRDefault="0073777E" w:rsidP="009F236A">
            <w:pPr>
              <w:spacing w:line="240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i/>
                <w:sz w:val="14"/>
                <w:szCs w:val="14"/>
              </w:rPr>
              <w:t>vårdnadshavare för omyndig elev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 xml:space="preserve">Härmed försäkras att lämnade uppgifter är sanningsenliga. Jag/vi har tagit del av bestämmelserna i informationsbladet och förbinder mig/oss att </w:t>
            </w:r>
            <w:r w:rsidR="009F23F9">
              <w:rPr>
                <w:rFonts w:ascii="Arial" w:eastAsia="Calibri" w:hAnsi="Arial" w:cs="Arial"/>
                <w:sz w:val="16"/>
                <w:szCs w:val="16"/>
              </w:rPr>
              <w:t>återbetala ersättningen</w:t>
            </w:r>
            <w:r w:rsidRPr="009F236A">
              <w:rPr>
                <w:rFonts w:ascii="Arial" w:eastAsia="Calibri" w:hAnsi="Arial" w:cs="Arial"/>
                <w:sz w:val="16"/>
                <w:szCs w:val="16"/>
              </w:rPr>
              <w:t xml:space="preserve"> om studierna upphör, ej påbörjas eller på annat sätt ej längre uppfyller villkoren för </w:t>
            </w:r>
            <w:r w:rsidR="009F23F9">
              <w:rPr>
                <w:rFonts w:ascii="Arial" w:eastAsia="Calibri" w:hAnsi="Arial" w:cs="Arial"/>
                <w:sz w:val="16"/>
                <w:szCs w:val="16"/>
              </w:rPr>
              <w:t>reseersättning</w:t>
            </w:r>
            <w:r w:rsidRPr="009F236A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F236A" w:rsidRPr="009F236A" w:rsidTr="00FF3FF9">
        <w:tc>
          <w:tcPr>
            <w:tcW w:w="2041" w:type="dxa"/>
            <w:vMerge/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Ort och datum</w:t>
            </w:r>
          </w:p>
          <w:p w:rsidR="009F236A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  <w:tc>
          <w:tcPr>
            <w:tcW w:w="3750" w:type="dxa"/>
            <w:gridSpan w:val="3"/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Namnunderskrift Vårdnadshavare (omyndig elev)</w:t>
            </w:r>
          </w:p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9F236A" w:rsidRPr="009F236A" w:rsidTr="00FC618F"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Namnunderskrift elev</w:t>
            </w:r>
          </w:p>
        </w:tc>
        <w:tc>
          <w:tcPr>
            <w:tcW w:w="3750" w:type="dxa"/>
            <w:gridSpan w:val="3"/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Namnförtydligande</w:t>
            </w:r>
          </w:p>
          <w:p w:rsidR="009F236A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9F236A" w:rsidRPr="009F236A" w:rsidTr="00FC618F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6A" w:rsidRP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9F236A" w:rsidRDefault="009F236A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F236A">
              <w:rPr>
                <w:rFonts w:ascii="Arial" w:eastAsia="Calibri" w:hAnsi="Arial" w:cs="Arial"/>
                <w:sz w:val="16"/>
                <w:szCs w:val="16"/>
              </w:rPr>
              <w:t>Personnummer (10 siffror)</w:t>
            </w:r>
          </w:p>
          <w:p w:rsidR="009F236A" w:rsidRPr="009F236A" w:rsidRDefault="0006787F" w:rsidP="009F236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787F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87F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06787F">
              <w:rPr>
                <w:rFonts w:ascii="Arial" w:eastAsia="Calibri" w:hAnsi="Arial" w:cs="Arial"/>
                <w:sz w:val="22"/>
              </w:rPr>
            </w:r>
            <w:r w:rsidRPr="0006787F">
              <w:rPr>
                <w:rFonts w:ascii="Arial" w:eastAsia="Calibri" w:hAnsi="Arial" w:cs="Arial"/>
                <w:sz w:val="22"/>
              </w:rPr>
              <w:fldChar w:fldCharType="separate"/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noProof/>
                <w:sz w:val="22"/>
              </w:rPr>
              <w:t> </w:t>
            </w:r>
            <w:r w:rsidRPr="0006787F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F5056B" w:rsidRPr="009F236A" w:rsidTr="00F5056B">
        <w:trPr>
          <w:trHeight w:val="551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6B" w:rsidRPr="009F236A" w:rsidRDefault="00F5056B" w:rsidP="00F5056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Ansökan ska skickas till Svedala kommun, </w:t>
            </w:r>
            <w:r w:rsidR="00C42EA1">
              <w:rPr>
                <w:rFonts w:ascii="Arial" w:eastAsia="Calibri" w:hAnsi="Arial" w:cs="Arial"/>
                <w:b/>
                <w:sz w:val="20"/>
                <w:szCs w:val="20"/>
              </w:rPr>
              <w:t>Skol</w:t>
            </w:r>
            <w:r w:rsidR="00C53E04">
              <w:rPr>
                <w:rFonts w:ascii="Arial" w:eastAsia="Calibri" w:hAnsi="Arial" w:cs="Arial"/>
                <w:b/>
                <w:sz w:val="20"/>
                <w:szCs w:val="20"/>
              </w:rPr>
              <w:t>kort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233 80 Svedala</w:t>
            </w:r>
          </w:p>
        </w:tc>
      </w:tr>
      <w:tr w:rsidR="009F236A" w:rsidRPr="009F236A" w:rsidTr="00F5056B">
        <w:trPr>
          <w:trHeight w:val="1605"/>
        </w:trPr>
        <w:tc>
          <w:tcPr>
            <w:tcW w:w="90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5056B" w:rsidRDefault="00F5056B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7C81" w:rsidRDefault="00A27C81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7C81" w:rsidRDefault="00A27C81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236A" w:rsidRPr="00B624C0" w:rsidRDefault="009F236A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4C0">
              <w:rPr>
                <w:rFonts w:ascii="Arial" w:eastAsia="Calibri" w:hAnsi="Arial" w:cs="Arial"/>
                <w:sz w:val="18"/>
                <w:szCs w:val="18"/>
              </w:rPr>
              <w:t xml:space="preserve">Blanketten </w:t>
            </w:r>
            <w:r w:rsidRPr="00B624C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måste var</w:t>
            </w:r>
            <w:r w:rsidR="00430A10" w:rsidRPr="00B624C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a</w:t>
            </w:r>
            <w:r w:rsidRPr="00B624C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 fullständigt ifylld</w:t>
            </w:r>
            <w:r w:rsidRPr="00B624C0">
              <w:rPr>
                <w:rFonts w:ascii="Arial" w:eastAsia="Calibri" w:hAnsi="Arial" w:cs="Arial"/>
                <w:sz w:val="18"/>
                <w:szCs w:val="18"/>
              </w:rPr>
              <w:t xml:space="preserve"> för att kunna behandlas.</w:t>
            </w:r>
          </w:p>
          <w:p w:rsidR="009F236A" w:rsidRPr="00B624C0" w:rsidRDefault="009F236A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0A10" w:rsidRDefault="009F236A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4C0">
              <w:rPr>
                <w:rFonts w:ascii="Arial" w:eastAsia="Calibri" w:hAnsi="Arial" w:cs="Arial"/>
                <w:sz w:val="18"/>
                <w:szCs w:val="18"/>
              </w:rPr>
              <w:t xml:space="preserve">Eventuellt beslut om att avslå en ansökan </w:t>
            </w:r>
            <w:r w:rsidR="00430A10" w:rsidRPr="00B624C0">
              <w:rPr>
                <w:rFonts w:ascii="Arial" w:eastAsia="Calibri" w:hAnsi="Arial" w:cs="Arial"/>
                <w:sz w:val="18"/>
                <w:szCs w:val="18"/>
              </w:rPr>
              <w:t>kommer att meddelas skriftligen.</w:t>
            </w:r>
          </w:p>
          <w:p w:rsidR="00E8550E" w:rsidRDefault="00E8550E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8550E" w:rsidRDefault="00E8550E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42EA1" w:rsidRDefault="00C42EA1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42EA1" w:rsidRDefault="00C42EA1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8550E" w:rsidRDefault="00E8550E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5056B" w:rsidRPr="00B624C0" w:rsidRDefault="00F5056B" w:rsidP="009F236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E573A" w:rsidRPr="00A74AF4" w:rsidRDefault="00F5056B" w:rsidP="002E573A">
      <w:pPr>
        <w:rPr>
          <w:b/>
          <w:sz w:val="31"/>
          <w:szCs w:val="31"/>
        </w:rPr>
      </w:pPr>
      <w:r>
        <w:rPr>
          <w:b/>
          <w:sz w:val="31"/>
          <w:szCs w:val="31"/>
        </w:rPr>
        <w:lastRenderedPageBreak/>
        <w:t>I</w:t>
      </w:r>
      <w:r w:rsidR="002E573A" w:rsidRPr="00A74AF4">
        <w:rPr>
          <w:b/>
          <w:sz w:val="31"/>
          <w:szCs w:val="31"/>
        </w:rPr>
        <w:t xml:space="preserve">nformation om </w:t>
      </w:r>
      <w:r w:rsidR="00A27C81">
        <w:rPr>
          <w:b/>
          <w:sz w:val="31"/>
          <w:szCs w:val="31"/>
        </w:rPr>
        <w:t xml:space="preserve">kontant </w:t>
      </w:r>
      <w:r w:rsidR="002D21D8">
        <w:rPr>
          <w:b/>
          <w:sz w:val="31"/>
          <w:szCs w:val="31"/>
        </w:rPr>
        <w:t>reseersättning f</w:t>
      </w:r>
      <w:r w:rsidR="002E573A" w:rsidRPr="00A74AF4">
        <w:rPr>
          <w:b/>
          <w:sz w:val="31"/>
          <w:szCs w:val="31"/>
        </w:rPr>
        <w:t>ör gymnasieelever</w:t>
      </w:r>
    </w:p>
    <w:p w:rsidR="002E573A" w:rsidRPr="002E573A" w:rsidRDefault="002E573A" w:rsidP="002E573A">
      <w:pPr>
        <w:rPr>
          <w:sz w:val="28"/>
          <w:szCs w:val="28"/>
        </w:rPr>
      </w:pPr>
      <w:r w:rsidRPr="002E573A">
        <w:rPr>
          <w:sz w:val="28"/>
          <w:szCs w:val="28"/>
        </w:rPr>
        <w:t>Ansökan</w:t>
      </w:r>
    </w:p>
    <w:p w:rsidR="00A27C81" w:rsidRPr="002E573A" w:rsidRDefault="00603DAA" w:rsidP="009F6CBE">
      <w:pPr>
        <w:spacing w:before="240"/>
      </w:pPr>
      <w:r>
        <w:t>Ansökan om bidrag för resor till och från skolan skall lämnas in varje läsår</w:t>
      </w:r>
      <w:r w:rsidR="00B51441">
        <w:t>.</w:t>
      </w:r>
      <w:r w:rsidR="00B51441">
        <w:tab/>
      </w:r>
      <w:r w:rsidR="00B51441">
        <w:tab/>
      </w:r>
      <w:r>
        <w:t xml:space="preserve"> Blanketten </w:t>
      </w:r>
      <w:r w:rsidR="00627352">
        <w:rPr>
          <w:b/>
        </w:rPr>
        <w:t>måste vara</w:t>
      </w:r>
      <w:r w:rsidRPr="00603DAA">
        <w:rPr>
          <w:b/>
        </w:rPr>
        <w:t xml:space="preserve"> fullständigt ifylld</w:t>
      </w:r>
      <w:r>
        <w:t xml:space="preserve"> för att kunna behandlas. Är du myndig skriver du själv under blanketten men om du är omyndig skall vårdnadshavare skriva under.</w:t>
      </w:r>
    </w:p>
    <w:p w:rsidR="002E573A" w:rsidRPr="002E573A" w:rsidRDefault="002E573A" w:rsidP="009F6CBE">
      <w:pPr>
        <w:spacing w:before="240"/>
        <w:rPr>
          <w:sz w:val="28"/>
          <w:szCs w:val="28"/>
        </w:rPr>
      </w:pPr>
      <w:r w:rsidRPr="002E573A">
        <w:rPr>
          <w:sz w:val="28"/>
          <w:szCs w:val="28"/>
        </w:rPr>
        <w:t>Villkor</w:t>
      </w:r>
    </w:p>
    <w:p w:rsidR="002E573A" w:rsidRPr="002E573A" w:rsidRDefault="002E573A" w:rsidP="002E573A">
      <w:r w:rsidRPr="002E573A">
        <w:t xml:space="preserve">För att få </w:t>
      </w:r>
      <w:r w:rsidR="002D21D8">
        <w:t>reseersättning</w:t>
      </w:r>
      <w:r w:rsidRPr="002E573A">
        <w:t xml:space="preserve"> måste samtliga nedanstående villkor vara uppfyllda</w:t>
      </w:r>
    </w:p>
    <w:p w:rsidR="002E573A" w:rsidRPr="002E573A" w:rsidRDefault="002E573A" w:rsidP="002E573A">
      <w:pPr>
        <w:numPr>
          <w:ilvl w:val="0"/>
          <w:numId w:val="2"/>
        </w:numPr>
        <w:contextualSpacing/>
      </w:pPr>
      <w:r w:rsidRPr="002E573A">
        <w:t>Du måste vara folkbokförd i Svedala kommun</w:t>
      </w:r>
    </w:p>
    <w:p w:rsidR="002E573A" w:rsidRPr="002E573A" w:rsidRDefault="002E573A" w:rsidP="002E573A">
      <w:pPr>
        <w:numPr>
          <w:ilvl w:val="0"/>
          <w:numId w:val="2"/>
        </w:numPr>
        <w:contextualSpacing/>
      </w:pPr>
      <w:r w:rsidRPr="002E573A">
        <w:t xml:space="preserve">Du ska genomgå utbildning vid en gymnasieskola </w:t>
      </w:r>
    </w:p>
    <w:p w:rsidR="002E573A" w:rsidRDefault="002E573A" w:rsidP="002E573A">
      <w:pPr>
        <w:numPr>
          <w:ilvl w:val="0"/>
          <w:numId w:val="2"/>
        </w:numPr>
        <w:contextualSpacing/>
      </w:pPr>
      <w:r w:rsidRPr="002E573A">
        <w:t>Du ska ha rätt till studiehjälp eller barnbidrag</w:t>
      </w:r>
    </w:p>
    <w:p w:rsidR="00737F8F" w:rsidRPr="00737F8F" w:rsidRDefault="00737F8F" w:rsidP="00737F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737F8F">
        <w:rPr>
          <w:rFonts w:eastAsia="Times New Roman" w:cstheme="minorHAnsi"/>
          <w:color w:val="333333"/>
          <w:lang w:eastAsia="sv-SE"/>
        </w:rPr>
        <w:t xml:space="preserve">Avståndet mellan din folkbokföringsadress </w:t>
      </w:r>
      <w:r w:rsidR="003402FA">
        <w:rPr>
          <w:rFonts w:eastAsia="Times New Roman" w:cstheme="minorHAnsi"/>
          <w:color w:val="333333"/>
          <w:lang w:eastAsia="sv-SE"/>
        </w:rPr>
        <w:t xml:space="preserve">och skola måste vara minst 6 km, enkel </w:t>
      </w:r>
      <w:r w:rsidR="00C24DB3">
        <w:rPr>
          <w:rFonts w:eastAsia="Times New Roman" w:cstheme="minorHAnsi"/>
          <w:color w:val="333333"/>
          <w:lang w:eastAsia="sv-SE"/>
        </w:rPr>
        <w:t>väg,</w:t>
      </w:r>
      <w:r w:rsidR="00C24DB3" w:rsidRPr="00737F8F">
        <w:rPr>
          <w:rFonts w:eastAsia="Times New Roman" w:cstheme="minorHAnsi"/>
          <w:color w:val="333333"/>
          <w:lang w:eastAsia="sv-SE"/>
        </w:rPr>
        <w:t xml:space="preserve"> (</w:t>
      </w:r>
      <w:r w:rsidRPr="00737F8F">
        <w:rPr>
          <w:rFonts w:cstheme="minorHAnsi"/>
        </w:rPr>
        <w:t>Skånetrafikens reseplanerare används vid</w:t>
      </w:r>
      <w:r w:rsidRPr="00737F8F">
        <w:rPr>
          <w:rFonts w:cstheme="minorHAnsi"/>
          <w:shd w:val="clear" w:color="auto" w:fill="FFFFFF"/>
        </w:rPr>
        <w:t xml:space="preserve"> mätning av sträckan</w:t>
      </w:r>
      <w:r w:rsidRPr="00737F8F">
        <w:rPr>
          <w:rFonts w:eastAsia="Times New Roman" w:cstheme="minorHAnsi"/>
          <w:color w:val="333333"/>
          <w:lang w:eastAsia="sv-SE"/>
        </w:rPr>
        <w:t>)</w:t>
      </w:r>
    </w:p>
    <w:p w:rsidR="002E573A" w:rsidRPr="002E573A" w:rsidRDefault="004650D5" w:rsidP="002E573A">
      <w:pPr>
        <w:numPr>
          <w:ilvl w:val="0"/>
          <w:numId w:val="2"/>
        </w:numPr>
        <w:contextualSpacing/>
      </w:pPr>
      <w:r>
        <w:t>Avståndet</w:t>
      </w:r>
      <w:r w:rsidR="002E573A" w:rsidRPr="002E573A">
        <w:t xml:space="preserve"> mellan din folkbokföringsadress och </w:t>
      </w:r>
      <w:r w:rsidR="00737F8F">
        <w:t>närmsta hållplats</w:t>
      </w:r>
      <w:r w:rsidR="002E573A" w:rsidRPr="002E573A">
        <w:t xml:space="preserve"> måste vara minst 6 km</w:t>
      </w:r>
      <w:r w:rsidR="003402FA">
        <w:t xml:space="preserve"> enkel väg.</w:t>
      </w:r>
    </w:p>
    <w:p w:rsidR="002E573A" w:rsidRPr="002E573A" w:rsidRDefault="002E573A" w:rsidP="002E573A">
      <w:pPr>
        <w:numPr>
          <w:ilvl w:val="0"/>
          <w:numId w:val="2"/>
        </w:numPr>
        <w:contextualSpacing/>
      </w:pPr>
      <w:r w:rsidRPr="002E573A">
        <w:t>Du får inte ha inackorderingsbidrag</w:t>
      </w:r>
    </w:p>
    <w:p w:rsidR="002E573A" w:rsidRDefault="002E573A" w:rsidP="002E573A">
      <w:pPr>
        <w:numPr>
          <w:ilvl w:val="0"/>
          <w:numId w:val="2"/>
        </w:numPr>
        <w:contextualSpacing/>
      </w:pPr>
      <w:r w:rsidRPr="002E573A">
        <w:t xml:space="preserve">Du kan få </w:t>
      </w:r>
      <w:r w:rsidR="002D21D8">
        <w:t>reseersättning</w:t>
      </w:r>
      <w:r w:rsidRPr="002E573A">
        <w:t xml:space="preserve"> t o m vårterminen det år du fyller 20.</w:t>
      </w:r>
    </w:p>
    <w:p w:rsidR="00A27C81" w:rsidRPr="002E573A" w:rsidRDefault="00A27C81" w:rsidP="00A27C81">
      <w:pPr>
        <w:ind w:left="720"/>
        <w:contextualSpacing/>
      </w:pPr>
    </w:p>
    <w:p w:rsidR="009F23F9" w:rsidRPr="009F6CBE" w:rsidRDefault="002E573A" w:rsidP="00F5056B">
      <w:r w:rsidRPr="002E573A">
        <w:t xml:space="preserve">Du som ansöker om </w:t>
      </w:r>
      <w:r w:rsidR="002D21D8">
        <w:t>reseersättning</w:t>
      </w:r>
      <w:r w:rsidRPr="002E573A">
        <w:t xml:space="preserve"> men eventuellt inte uppfyller villkoren kom</w:t>
      </w:r>
      <w:r w:rsidR="00E220F7">
        <w:t>mer att få information om detta.</w:t>
      </w:r>
    </w:p>
    <w:p w:rsidR="00F5056B" w:rsidRPr="006E19ED" w:rsidRDefault="00F5056B" w:rsidP="00F5056B">
      <w:pPr>
        <w:rPr>
          <w:sz w:val="28"/>
          <w:szCs w:val="28"/>
        </w:rPr>
      </w:pPr>
      <w:r>
        <w:rPr>
          <w:sz w:val="28"/>
          <w:szCs w:val="28"/>
        </w:rPr>
        <w:t>Kontant reseersättning</w:t>
      </w:r>
    </w:p>
    <w:p w:rsidR="009F23F9" w:rsidRPr="009F6CBE" w:rsidRDefault="00985E24" w:rsidP="00F5056B">
      <w:r>
        <w:t xml:space="preserve">Normalt utgår resebidraget i form av ett </w:t>
      </w:r>
      <w:r w:rsidR="00C42EA1">
        <w:t>resekort</w:t>
      </w:r>
      <w:r>
        <w:t xml:space="preserve">. Kontantbidrag </w:t>
      </w:r>
      <w:r w:rsidR="00B20E23" w:rsidRPr="00B47D70">
        <w:rPr>
          <w:i/>
        </w:rPr>
        <w:t xml:space="preserve">(motsvarande värdet </w:t>
      </w:r>
      <w:r w:rsidR="00A54457">
        <w:rPr>
          <w:i/>
        </w:rPr>
        <w:t>av max</w:t>
      </w:r>
      <w:r w:rsidR="00B20E23" w:rsidRPr="00B47D70">
        <w:rPr>
          <w:i/>
        </w:rPr>
        <w:t xml:space="preserve"> ett </w:t>
      </w:r>
      <w:r w:rsidR="00C42EA1">
        <w:rPr>
          <w:i/>
        </w:rPr>
        <w:t xml:space="preserve">resekort </w:t>
      </w:r>
      <w:r w:rsidR="00B20E23" w:rsidRPr="00B47D70">
        <w:rPr>
          <w:i/>
        </w:rPr>
        <w:t>exkl. moms</w:t>
      </w:r>
      <w:r w:rsidR="00655D5D">
        <w:rPr>
          <w:i/>
        </w:rPr>
        <w:t xml:space="preserve"> per år</w:t>
      </w:r>
      <w:r w:rsidR="00B20E23">
        <w:t xml:space="preserve">) </w:t>
      </w:r>
      <w:r>
        <w:t xml:space="preserve">beviljas </w:t>
      </w:r>
      <w:r w:rsidR="00A54457">
        <w:t xml:space="preserve">i stället för ett resekort, </w:t>
      </w:r>
      <w:r>
        <w:t>endast i undantagsfall då förbindelser mellan bostad och skola saknas</w:t>
      </w:r>
      <w:r w:rsidR="00A54457">
        <w:t xml:space="preserve">. </w:t>
      </w:r>
      <w:r>
        <w:t xml:space="preserve">Vid </w:t>
      </w:r>
      <w:r w:rsidR="002D21D8">
        <w:t xml:space="preserve">ansökan om kontantbidrag skall anledning anges under övriga upplysningar. </w:t>
      </w:r>
      <w:r w:rsidR="00B20E23">
        <w:t>Utbeta</w:t>
      </w:r>
      <w:r w:rsidR="00B47D70">
        <w:t>lning sker i efterskott och utbetalningstillfällena är i slutet av okt, dec, mars och maj.</w:t>
      </w:r>
      <w:r w:rsidR="003402FA">
        <w:t xml:space="preserve"> Kriterierna enligt ovan ska vara uppfyllda för att ansökan ska kunna beviljas. </w:t>
      </w:r>
    </w:p>
    <w:p w:rsidR="002D21D8" w:rsidRPr="002D21D8" w:rsidRDefault="002D21D8" w:rsidP="00F5056B">
      <w:pPr>
        <w:rPr>
          <w:sz w:val="28"/>
          <w:szCs w:val="28"/>
        </w:rPr>
      </w:pPr>
      <w:r w:rsidRPr="002D21D8">
        <w:rPr>
          <w:sz w:val="28"/>
          <w:szCs w:val="28"/>
        </w:rPr>
        <w:t>Kontantersättning vid funktionshinder</w:t>
      </w:r>
    </w:p>
    <w:p w:rsidR="009F23F9" w:rsidRPr="009F6CBE" w:rsidRDefault="002D21D8" w:rsidP="002E573A">
      <w:r>
        <w:t xml:space="preserve">Färdtjänstberättigade elever i behov av skolskjuts kan erhålla ersättning för den faktiska kostnaden för egenavgiften, dock högst 1/30 av </w:t>
      </w:r>
      <w:r w:rsidR="00963CE0">
        <w:t>pris</w:t>
      </w:r>
      <w:r>
        <w:t>basbeloppet</w:t>
      </w:r>
      <w:r w:rsidR="00676F43">
        <w:t xml:space="preserve">/månad. Ersättningen beviljas </w:t>
      </w:r>
      <w:r w:rsidR="009F6CBE">
        <w:t xml:space="preserve">under </w:t>
      </w:r>
      <w:proofErr w:type="spellStart"/>
      <w:r w:rsidR="009F6CBE">
        <w:t>skolmånaderna</w:t>
      </w:r>
      <w:proofErr w:type="spellEnd"/>
      <w:r w:rsidR="009F6CBE">
        <w:t xml:space="preserve"> (4 månader på höstterminen och 5 månader på vårterminen)</w:t>
      </w:r>
      <w:r>
        <w:t xml:space="preserve"> Beloppet utbetalas i efterskott mot insända kvitton.</w:t>
      </w:r>
    </w:p>
    <w:p w:rsidR="002E573A" w:rsidRPr="006E19ED" w:rsidRDefault="006E19ED" w:rsidP="002E573A">
      <w:pPr>
        <w:rPr>
          <w:sz w:val="28"/>
          <w:szCs w:val="28"/>
        </w:rPr>
      </w:pPr>
      <w:r w:rsidRPr="006E19ED">
        <w:rPr>
          <w:sz w:val="28"/>
          <w:szCs w:val="28"/>
        </w:rPr>
        <w:t>Ändrade förhållanden</w:t>
      </w:r>
    </w:p>
    <w:p w:rsidR="001076C2" w:rsidRDefault="006E19ED" w:rsidP="00BF0D09">
      <w:r>
        <w:t xml:space="preserve">Ändrade förhållanden under utbildningstiden skall snarast meddelas till Svedala kommun. </w:t>
      </w:r>
      <w:r w:rsidR="00BF0D09">
        <w:t xml:space="preserve">   </w:t>
      </w:r>
      <w:r>
        <w:t xml:space="preserve">Om du inte längre uppfyller villkoren för </w:t>
      </w:r>
      <w:r w:rsidR="00B47D70">
        <w:t>reseersättning</w:t>
      </w:r>
      <w:r>
        <w:t xml:space="preserve">, </w:t>
      </w:r>
      <w:proofErr w:type="gramStart"/>
      <w:r>
        <w:t>t.ex.</w:t>
      </w:r>
      <w:proofErr w:type="gramEnd"/>
      <w:r>
        <w:t xml:space="preserve"> genom flyttning, avbrutna eller ej påbörjade studier, är du skyldig att snarast </w:t>
      </w:r>
      <w:r w:rsidR="00B47D70">
        <w:t>meddela oss</w:t>
      </w:r>
      <w:r w:rsidR="00E220F7">
        <w:t>.</w:t>
      </w:r>
    </w:p>
    <w:p w:rsidR="00A02951" w:rsidRPr="006E19ED" w:rsidRDefault="00A02951" w:rsidP="00E220F7">
      <w:r>
        <w:t>Har du frågor</w:t>
      </w:r>
      <w:r w:rsidR="00097218">
        <w:t xml:space="preserve"> eller funderingar </w:t>
      </w:r>
      <w:r>
        <w:t>kontakta</w:t>
      </w:r>
      <w:r w:rsidR="00097218">
        <w:t>r du</w:t>
      </w:r>
      <w:r>
        <w:t xml:space="preserve"> oss via e-post till</w:t>
      </w:r>
      <w:r w:rsidR="00074EAA">
        <w:t>:</w:t>
      </w:r>
      <w:r w:rsidR="00097218">
        <w:t xml:space="preserve"> </w:t>
      </w:r>
      <w:r w:rsidR="003D125A">
        <w:t>skolkort</w:t>
      </w:r>
      <w:r>
        <w:t>@svedala.se</w:t>
      </w:r>
    </w:p>
    <w:sectPr w:rsidR="00A02951" w:rsidRPr="006E19ED" w:rsidSect="002D2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134" w:bottom="1134" w:left="1985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D8" w:rsidRDefault="002D21D8" w:rsidP="00A57099">
      <w:pPr>
        <w:spacing w:after="0" w:line="240" w:lineRule="auto"/>
      </w:pPr>
      <w:r>
        <w:separator/>
      </w:r>
    </w:p>
  </w:endnote>
  <w:endnote w:type="continuationSeparator" w:id="0">
    <w:p w:rsidR="002D21D8" w:rsidRDefault="002D21D8" w:rsidP="00A5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AA" w:rsidRDefault="00074E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2D21D8" w:rsidRPr="009F236A" w:rsidTr="00D303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787" w:type="dxa"/>
        </w:tcPr>
        <w:p w:rsidR="002D21D8" w:rsidRPr="009F236A" w:rsidRDefault="002D21D8" w:rsidP="009F236A">
          <w:pPr>
            <w:spacing w:after="2" w:line="240" w:lineRule="atLeast"/>
            <w:jc w:val="center"/>
            <w:rPr>
              <w:rFonts w:ascii="Futura Std Book" w:hAnsi="Futura Std Book"/>
              <w:sz w:val="18"/>
              <w:szCs w:val="16"/>
            </w:rPr>
          </w:pPr>
          <w:bookmarkStart w:id="3" w:name="Sidfot3"/>
          <w:r w:rsidRPr="009F236A">
            <w:rPr>
              <w:rFonts w:ascii="Futura Std Book" w:hAnsi="Futura Std Book"/>
              <w:b w:val="0"/>
              <w:sz w:val="18"/>
              <w:szCs w:val="16"/>
            </w:rPr>
            <w:t>Svedala kommun, 233 80 Svedala, www.svedala.se</w:t>
          </w:r>
        </w:p>
      </w:tc>
    </w:tr>
    <w:tr w:rsidR="002D21D8" w:rsidRPr="009F236A" w:rsidTr="00D303AD">
      <w:tc>
        <w:tcPr>
          <w:tcW w:w="8787" w:type="dxa"/>
        </w:tcPr>
        <w:p w:rsidR="002D21D8" w:rsidRPr="009F236A" w:rsidRDefault="00074EAA" w:rsidP="009F236A">
          <w:pPr>
            <w:spacing w:after="2" w:line="240" w:lineRule="atLeast"/>
            <w:jc w:val="center"/>
            <w:rPr>
              <w:rFonts w:ascii="Futura Std Book" w:hAnsi="Futura Std Book"/>
              <w:sz w:val="18"/>
              <w:szCs w:val="16"/>
              <w:lang w:val="en-US"/>
            </w:rPr>
          </w:pPr>
          <w:proofErr w:type="spellStart"/>
          <w:r>
            <w:rPr>
              <w:rFonts w:ascii="Futura Std Book" w:hAnsi="Futura Std Book"/>
              <w:sz w:val="18"/>
              <w:szCs w:val="16"/>
              <w:lang w:val="en-US"/>
            </w:rPr>
            <w:t>Tfn</w:t>
          </w:r>
          <w:proofErr w:type="spellEnd"/>
          <w:r>
            <w:rPr>
              <w:rFonts w:ascii="Futura Std Book" w:hAnsi="Futura Std Book"/>
              <w:sz w:val="18"/>
              <w:szCs w:val="16"/>
              <w:lang w:val="en-US"/>
            </w:rPr>
            <w:t xml:space="preserve"> 040-626 80 00, </w:t>
          </w:r>
          <w:r w:rsidR="002D21D8" w:rsidRPr="009F236A">
            <w:rPr>
              <w:rFonts w:ascii="Futura Std Book" w:hAnsi="Futura Std Book"/>
              <w:sz w:val="18"/>
              <w:szCs w:val="16"/>
              <w:lang w:val="en-US"/>
            </w:rPr>
            <w:t>kommunen@svedala.se</w:t>
          </w:r>
        </w:p>
      </w:tc>
    </w:tr>
    <w:bookmarkEnd w:id="3"/>
  </w:tbl>
  <w:p w:rsidR="002D21D8" w:rsidRDefault="002D21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AA" w:rsidRDefault="00074E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D8" w:rsidRDefault="002D21D8" w:rsidP="00A57099">
      <w:pPr>
        <w:spacing w:after="0" w:line="240" w:lineRule="auto"/>
      </w:pPr>
      <w:r>
        <w:separator/>
      </w:r>
    </w:p>
  </w:footnote>
  <w:footnote w:type="continuationSeparator" w:id="0">
    <w:p w:rsidR="002D21D8" w:rsidRDefault="002D21D8" w:rsidP="00A5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AA" w:rsidRDefault="00074E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D8" w:rsidRPr="00220192" w:rsidRDefault="002D21D8" w:rsidP="00BE3B54">
    <w:pPr>
      <w:pStyle w:val="Sidhuvud"/>
      <w:spacing w:after="600"/>
      <w:jc w:val="right"/>
    </w:pPr>
    <w:r w:rsidRPr="00220192">
      <w:fldChar w:fldCharType="begin"/>
    </w:r>
    <w:r w:rsidRPr="00220192">
      <w:instrText xml:space="preserve"> PAGE  \* Arabic  \* MERGEFORMAT </w:instrText>
    </w:r>
    <w:r w:rsidRPr="00220192">
      <w:fldChar w:fldCharType="separate"/>
    </w:r>
    <w:r w:rsidR="004F493A">
      <w:rPr>
        <w:noProof/>
      </w:rPr>
      <w:t>1</w:t>
    </w:r>
    <w:r w:rsidRPr="00220192">
      <w:fldChar w:fldCharType="end"/>
    </w:r>
    <w:r w:rsidRPr="00220192">
      <w:t>(</w:t>
    </w:r>
    <w:fldSimple w:instr=" NUMPAGES  \* Arabic  \* MERGEFORMAT ">
      <w:r w:rsidR="004F493A">
        <w:rPr>
          <w:noProof/>
        </w:rPr>
        <w:t>2</w:t>
      </w:r>
    </w:fldSimple>
    <w:r w:rsidRPr="00220192">
      <w:t>)</w:t>
    </w:r>
  </w:p>
  <w:p w:rsidR="002D21D8" w:rsidRPr="00220192" w:rsidRDefault="002D21D8" w:rsidP="00220192">
    <w:pPr>
      <w:pStyle w:val="Sidhuvud"/>
    </w:pPr>
    <w:bookmarkStart w:id="2" w:name="zDnr"/>
    <w:bookmarkEnd w:id="2"/>
    <w:r>
      <w:rPr>
        <w:rStyle w:val="Diskretreferens"/>
        <w:rFonts w:asciiTheme="majorHAnsi" w:hAnsiTheme="majorHAnsi"/>
        <w:sz w:val="17"/>
        <w:lang w:val="sv-SE"/>
      </w:rPr>
      <w:tab/>
    </w:r>
    <w:r>
      <w:rPr>
        <w:noProof/>
        <w:lang w:eastAsia="sv-SE"/>
      </w:rPr>
      <w:drawing>
        <wp:anchor distT="0" distB="0" distL="114300" distR="114300" simplePos="0" relativeHeight="251658240" behindDoc="0" locked="0" layoutInCell="0" allowOverlap="1" wp14:anchorId="74846B9E" wp14:editId="17216FD5">
          <wp:simplePos x="0" y="0"/>
          <wp:positionH relativeFrom="page">
            <wp:posOffset>3329940</wp:posOffset>
          </wp:positionH>
          <wp:positionV relativeFrom="page">
            <wp:posOffset>360045</wp:posOffset>
          </wp:positionV>
          <wp:extent cx="1256306" cy="890546"/>
          <wp:effectExtent l="0" t="0" r="1270" b="5080"/>
          <wp:wrapNone/>
          <wp:docPr id="3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890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D8" w:rsidRDefault="002D21D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1595172F" wp14:editId="13A7276A">
          <wp:simplePos x="0" y="0"/>
          <wp:positionH relativeFrom="page">
            <wp:posOffset>3329940</wp:posOffset>
          </wp:positionH>
          <wp:positionV relativeFrom="page">
            <wp:posOffset>360045</wp:posOffset>
          </wp:positionV>
          <wp:extent cx="1256306" cy="890546"/>
          <wp:effectExtent l="0" t="0" r="1270" b="5080"/>
          <wp:wrapNone/>
          <wp:docPr id="4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890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0F0F"/>
    <w:multiLevelType w:val="hybridMultilevel"/>
    <w:tmpl w:val="00AC0EB2"/>
    <w:lvl w:ilvl="0" w:tplc="94701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F4F"/>
    <w:multiLevelType w:val="hybridMultilevel"/>
    <w:tmpl w:val="F57E661A"/>
    <w:lvl w:ilvl="0" w:tplc="07DCE1A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1924"/>
    <w:multiLevelType w:val="multilevel"/>
    <w:tmpl w:val="50E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6A"/>
    <w:rsid w:val="00013C0D"/>
    <w:rsid w:val="00045ADA"/>
    <w:rsid w:val="00051997"/>
    <w:rsid w:val="00054290"/>
    <w:rsid w:val="00056AB1"/>
    <w:rsid w:val="000603E1"/>
    <w:rsid w:val="0006169E"/>
    <w:rsid w:val="0006787F"/>
    <w:rsid w:val="00071E87"/>
    <w:rsid w:val="00074EAA"/>
    <w:rsid w:val="00075937"/>
    <w:rsid w:val="00081DB2"/>
    <w:rsid w:val="000906E0"/>
    <w:rsid w:val="00097218"/>
    <w:rsid w:val="000A07ED"/>
    <w:rsid w:val="000A6692"/>
    <w:rsid w:val="000C4B83"/>
    <w:rsid w:val="000E3886"/>
    <w:rsid w:val="000E5EA6"/>
    <w:rsid w:val="000F23D6"/>
    <w:rsid w:val="001002CA"/>
    <w:rsid w:val="00104C23"/>
    <w:rsid w:val="001076C2"/>
    <w:rsid w:val="00146EDF"/>
    <w:rsid w:val="00163145"/>
    <w:rsid w:val="00166961"/>
    <w:rsid w:val="0017427B"/>
    <w:rsid w:val="001755BF"/>
    <w:rsid w:val="0018042C"/>
    <w:rsid w:val="00195AF0"/>
    <w:rsid w:val="001A428F"/>
    <w:rsid w:val="001E1814"/>
    <w:rsid w:val="00220192"/>
    <w:rsid w:val="00230642"/>
    <w:rsid w:val="00231CD6"/>
    <w:rsid w:val="002358B3"/>
    <w:rsid w:val="002611E4"/>
    <w:rsid w:val="00265F76"/>
    <w:rsid w:val="00271BE7"/>
    <w:rsid w:val="00271D4D"/>
    <w:rsid w:val="00280516"/>
    <w:rsid w:val="00284B4C"/>
    <w:rsid w:val="0029521C"/>
    <w:rsid w:val="002D21D8"/>
    <w:rsid w:val="002E573A"/>
    <w:rsid w:val="003346C3"/>
    <w:rsid w:val="003402FA"/>
    <w:rsid w:val="00347E66"/>
    <w:rsid w:val="00360DD3"/>
    <w:rsid w:val="003675A4"/>
    <w:rsid w:val="0038574E"/>
    <w:rsid w:val="003877A0"/>
    <w:rsid w:val="003B0E98"/>
    <w:rsid w:val="003D125A"/>
    <w:rsid w:val="004031F8"/>
    <w:rsid w:val="00412E42"/>
    <w:rsid w:val="00430A10"/>
    <w:rsid w:val="00450B11"/>
    <w:rsid w:val="004650D5"/>
    <w:rsid w:val="004908EC"/>
    <w:rsid w:val="004D2C7B"/>
    <w:rsid w:val="004E4AC1"/>
    <w:rsid w:val="004F493A"/>
    <w:rsid w:val="004F627B"/>
    <w:rsid w:val="00571E6E"/>
    <w:rsid w:val="005729AA"/>
    <w:rsid w:val="005804C7"/>
    <w:rsid w:val="00603DAA"/>
    <w:rsid w:val="0061001F"/>
    <w:rsid w:val="00617345"/>
    <w:rsid w:val="00625B90"/>
    <w:rsid w:val="00627352"/>
    <w:rsid w:val="00643CF8"/>
    <w:rsid w:val="00651434"/>
    <w:rsid w:val="00653B16"/>
    <w:rsid w:val="00655D5D"/>
    <w:rsid w:val="0065611D"/>
    <w:rsid w:val="00663998"/>
    <w:rsid w:val="00676F43"/>
    <w:rsid w:val="00683640"/>
    <w:rsid w:val="006843AE"/>
    <w:rsid w:val="006B4930"/>
    <w:rsid w:val="006B634A"/>
    <w:rsid w:val="006E03BA"/>
    <w:rsid w:val="006E19ED"/>
    <w:rsid w:val="006E72D5"/>
    <w:rsid w:val="007020A1"/>
    <w:rsid w:val="0073777E"/>
    <w:rsid w:val="00737F8F"/>
    <w:rsid w:val="00741A8D"/>
    <w:rsid w:val="007813AB"/>
    <w:rsid w:val="00783E44"/>
    <w:rsid w:val="007852F1"/>
    <w:rsid w:val="007D70B5"/>
    <w:rsid w:val="007D7DC4"/>
    <w:rsid w:val="0080607F"/>
    <w:rsid w:val="008138AF"/>
    <w:rsid w:val="0082293D"/>
    <w:rsid w:val="00844745"/>
    <w:rsid w:val="00853065"/>
    <w:rsid w:val="008705E3"/>
    <w:rsid w:val="00871CC2"/>
    <w:rsid w:val="00887975"/>
    <w:rsid w:val="008B00CA"/>
    <w:rsid w:val="008C7A48"/>
    <w:rsid w:val="008D018E"/>
    <w:rsid w:val="008D67CD"/>
    <w:rsid w:val="008F687A"/>
    <w:rsid w:val="00927138"/>
    <w:rsid w:val="009523DD"/>
    <w:rsid w:val="00963CE0"/>
    <w:rsid w:val="00985E24"/>
    <w:rsid w:val="0098633A"/>
    <w:rsid w:val="00994C24"/>
    <w:rsid w:val="009C5EE9"/>
    <w:rsid w:val="009F17E7"/>
    <w:rsid w:val="009F236A"/>
    <w:rsid w:val="009F23F9"/>
    <w:rsid w:val="009F6CBE"/>
    <w:rsid w:val="009F6D5A"/>
    <w:rsid w:val="00A0001B"/>
    <w:rsid w:val="00A02951"/>
    <w:rsid w:val="00A02CAA"/>
    <w:rsid w:val="00A02F33"/>
    <w:rsid w:val="00A06418"/>
    <w:rsid w:val="00A27C81"/>
    <w:rsid w:val="00A435F5"/>
    <w:rsid w:val="00A53E15"/>
    <w:rsid w:val="00A54457"/>
    <w:rsid w:val="00A57099"/>
    <w:rsid w:val="00A60A49"/>
    <w:rsid w:val="00A74AF4"/>
    <w:rsid w:val="00A83C4F"/>
    <w:rsid w:val="00AD3413"/>
    <w:rsid w:val="00B15AE0"/>
    <w:rsid w:val="00B200A7"/>
    <w:rsid w:val="00B20E23"/>
    <w:rsid w:val="00B47D70"/>
    <w:rsid w:val="00B51441"/>
    <w:rsid w:val="00B624C0"/>
    <w:rsid w:val="00B64612"/>
    <w:rsid w:val="00B85AA7"/>
    <w:rsid w:val="00BB1431"/>
    <w:rsid w:val="00BE3B54"/>
    <w:rsid w:val="00BE7B4E"/>
    <w:rsid w:val="00BF0D09"/>
    <w:rsid w:val="00C00464"/>
    <w:rsid w:val="00C02D19"/>
    <w:rsid w:val="00C04EC8"/>
    <w:rsid w:val="00C15FA2"/>
    <w:rsid w:val="00C24DB3"/>
    <w:rsid w:val="00C42EA1"/>
    <w:rsid w:val="00C53E04"/>
    <w:rsid w:val="00CA0A00"/>
    <w:rsid w:val="00CB51F5"/>
    <w:rsid w:val="00CD2532"/>
    <w:rsid w:val="00CF448A"/>
    <w:rsid w:val="00D13A73"/>
    <w:rsid w:val="00D303AD"/>
    <w:rsid w:val="00D465F2"/>
    <w:rsid w:val="00D752C7"/>
    <w:rsid w:val="00D8432C"/>
    <w:rsid w:val="00DA0D99"/>
    <w:rsid w:val="00DD42AC"/>
    <w:rsid w:val="00DF5461"/>
    <w:rsid w:val="00E220F7"/>
    <w:rsid w:val="00E530A8"/>
    <w:rsid w:val="00E53535"/>
    <w:rsid w:val="00E8550E"/>
    <w:rsid w:val="00EC4847"/>
    <w:rsid w:val="00ED46B2"/>
    <w:rsid w:val="00ED5659"/>
    <w:rsid w:val="00ED7458"/>
    <w:rsid w:val="00EE6F02"/>
    <w:rsid w:val="00F370D5"/>
    <w:rsid w:val="00F457DD"/>
    <w:rsid w:val="00F5056B"/>
    <w:rsid w:val="00F86F00"/>
    <w:rsid w:val="00FC0B79"/>
    <w:rsid w:val="00FC618F"/>
    <w:rsid w:val="00FF027B"/>
    <w:rsid w:val="00FF28EA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E260D84-3E25-4A8D-971F-5EB8EE6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1F5"/>
    <w:pPr>
      <w:spacing w:line="280" w:lineRule="exact"/>
    </w:pPr>
    <w:rPr>
      <w:sz w:val="2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F236A"/>
    <w:pPr>
      <w:keepNext/>
      <w:keepLines/>
      <w:spacing w:before="1000"/>
      <w:outlineLvl w:val="0"/>
    </w:pPr>
    <w:rPr>
      <w:rFonts w:asciiTheme="majorHAnsi" w:eastAsiaTheme="majorEastAsia" w:hAnsiTheme="majorHAnsi" w:cstheme="majorBidi"/>
      <w:b/>
      <w:bCs/>
      <w:sz w:val="31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192"/>
    <w:pPr>
      <w:keepNext/>
      <w:keepLines/>
      <w:spacing w:before="400" w:after="80" w:line="280" w:lineRule="atLeast"/>
      <w:outlineLvl w:val="1"/>
    </w:pPr>
    <w:rPr>
      <w:rFonts w:asciiTheme="majorHAnsi" w:eastAsiaTheme="majorEastAsia" w:hAnsiTheme="majorHAnsi" w:cstheme="majorBidi"/>
      <w:b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0192"/>
    <w:pPr>
      <w:keepNext/>
      <w:keepLines/>
      <w:spacing w:before="320" w:after="80" w:line="28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20192"/>
    <w:pPr>
      <w:keepNext/>
      <w:keepLines/>
      <w:spacing w:before="280" w:after="8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2805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236A"/>
    <w:rPr>
      <w:rFonts w:asciiTheme="majorHAnsi" w:eastAsiaTheme="majorEastAsia" w:hAnsiTheme="majorHAnsi" w:cstheme="majorBidi"/>
      <w:b/>
      <w:bCs/>
      <w:sz w:val="31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0192"/>
    <w:rPr>
      <w:rFonts w:asciiTheme="majorHAnsi" w:eastAsiaTheme="majorEastAsia" w:hAnsiTheme="majorHAnsi" w:cstheme="majorBidi"/>
      <w:b/>
      <w:bCs/>
      <w:sz w:val="27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220192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220192"/>
    <w:rPr>
      <w:rFonts w:asciiTheme="majorHAnsi" w:eastAsiaTheme="majorEastAsia" w:hAnsiTheme="majorHAnsi" w:cstheme="majorBidi"/>
      <w:b/>
      <w:bCs/>
      <w:i/>
      <w:iCs/>
      <w:lang w:val="sv-SE"/>
    </w:rPr>
  </w:style>
  <w:style w:type="table" w:styleId="Tabellrutnt">
    <w:name w:val="Table Grid"/>
    <w:basedOn w:val="Normaltabell"/>
    <w:uiPriority w:val="59"/>
    <w:rsid w:val="0022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sz w:val="27"/>
      </w:rPr>
    </w:tblStylePr>
  </w:style>
  <w:style w:type="paragraph" w:customStyle="1" w:styleId="Adress">
    <w:name w:val="Adress"/>
    <w:basedOn w:val="Normal"/>
    <w:qFormat/>
    <w:rsid w:val="00220192"/>
    <w:pPr>
      <w:tabs>
        <w:tab w:val="left" w:pos="6521"/>
      </w:tabs>
      <w:spacing w:after="0"/>
    </w:pPr>
    <w:rPr>
      <w:rFonts w:asciiTheme="majorHAnsi" w:hAnsiTheme="majorHAnsi" w:cs="Arial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0A49"/>
    <w:rPr>
      <w:rFonts w:asciiTheme="majorHAnsi" w:eastAsiaTheme="majorEastAsia" w:hAnsiTheme="majorHAnsi" w:cstheme="majorBidi"/>
      <w:color w:val="243F60" w:themeColor="accent1" w:themeShade="7F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61001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01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20192"/>
    <w:pPr>
      <w:tabs>
        <w:tab w:val="center" w:pos="4395"/>
        <w:tab w:val="right" w:pos="8787"/>
      </w:tabs>
      <w:spacing w:after="0" w:line="240" w:lineRule="auto"/>
    </w:pPr>
    <w:rPr>
      <w:rFonts w:asciiTheme="majorHAnsi" w:hAnsiTheme="majorHAnsi" w:cs="Arial"/>
      <w:sz w:val="17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220192"/>
    <w:rPr>
      <w:rFonts w:asciiTheme="majorHAnsi" w:hAnsiTheme="majorHAnsi" w:cs="Arial"/>
      <w:sz w:val="17"/>
      <w:szCs w:val="18"/>
      <w:lang w:val="sv-SE"/>
    </w:rPr>
  </w:style>
  <w:style w:type="paragraph" w:styleId="Sidfot">
    <w:name w:val="footer"/>
    <w:link w:val="SidfotChar"/>
    <w:uiPriority w:val="99"/>
    <w:unhideWhenUsed/>
    <w:rsid w:val="00220192"/>
    <w:pPr>
      <w:spacing w:after="0" w:line="240" w:lineRule="atLeast"/>
      <w:ind w:left="-1418" w:right="-567"/>
      <w:jc w:val="center"/>
    </w:pPr>
    <w:rPr>
      <w:rFonts w:asciiTheme="majorHAnsi" w:eastAsia="Cambria" w:hAnsiTheme="majorHAnsi" w:cs="Times New Roman"/>
      <w:noProof/>
      <w:sz w:val="17"/>
      <w:szCs w:val="18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20192"/>
    <w:rPr>
      <w:rFonts w:asciiTheme="majorHAnsi" w:eastAsia="Cambria" w:hAnsiTheme="majorHAnsi" w:cs="Times New Roman"/>
      <w:noProof/>
      <w:sz w:val="17"/>
      <w:szCs w:val="18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FF2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F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F0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FF28EA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semiHidden/>
    <w:rsid w:val="00FF28EA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FF28E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semiHidden/>
    <w:rsid w:val="00FF28EA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FF28E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F027B"/>
    <w:rPr>
      <w:rFonts w:ascii="Times New Roman" w:hAnsi="Times New Roman"/>
      <w:i/>
      <w:iCs/>
      <w:color w:val="000000" w:themeColor="tex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F2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F027B"/>
    <w:rPr>
      <w:rFonts w:ascii="Times New Roman" w:hAnsi="Times New Roman"/>
      <w:b/>
      <w:bCs/>
      <w:i/>
      <w:iCs/>
      <w:color w:val="4F81BD" w:themeColor="accent1"/>
      <w:lang w:val="sv-SE"/>
    </w:rPr>
  </w:style>
  <w:style w:type="character" w:styleId="Diskretreferens">
    <w:name w:val="Subtle Reference"/>
    <w:uiPriority w:val="31"/>
    <w:semiHidden/>
    <w:rsid w:val="003877A0"/>
    <w:rPr>
      <w:rFonts w:ascii="Arial" w:hAnsi="Arial" w:cs="Arial"/>
      <w:sz w:val="18"/>
      <w:szCs w:val="18"/>
      <w:lang w:val="en-US"/>
    </w:rPr>
  </w:style>
  <w:style w:type="character" w:styleId="Starkreferens">
    <w:name w:val="Intense Reference"/>
    <w:basedOn w:val="Standardstycketeckensnitt"/>
    <w:uiPriority w:val="32"/>
    <w:semiHidden/>
    <w:rsid w:val="00FF28EA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semiHidden/>
    <w:rsid w:val="00FF28E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FF28EA"/>
    <w:pPr>
      <w:ind w:left="720"/>
      <w:contextualSpacing/>
    </w:pPr>
  </w:style>
  <w:style w:type="paragraph" w:customStyle="1" w:styleId="Paragraf">
    <w:name w:val="Paragraf"/>
    <w:basedOn w:val="Rubrik3"/>
    <w:next w:val="Normal"/>
    <w:rsid w:val="009F17E7"/>
    <w:pPr>
      <w:numPr>
        <w:numId w:val="1"/>
      </w:numPr>
      <w:ind w:left="567" w:hanging="567"/>
    </w:pPr>
  </w:style>
  <w:style w:type="paragraph" w:customStyle="1" w:styleId="Understruknatabbar">
    <w:name w:val="Understrukna tabbar"/>
    <w:basedOn w:val="Normal"/>
    <w:rsid w:val="001076C2"/>
    <w:pPr>
      <w:tabs>
        <w:tab w:val="left" w:leader="underscore" w:pos="4111"/>
      </w:tabs>
      <w:spacing w:before="1080" w:after="0"/>
    </w:pPr>
  </w:style>
  <w:style w:type="table" w:customStyle="1" w:styleId="Tabellrutnt1">
    <w:name w:val="Tabellrutnät1"/>
    <w:basedOn w:val="Normaltabell"/>
    <w:next w:val="Tabellrutnt"/>
    <w:uiPriority w:val="59"/>
    <w:rsid w:val="009F236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99DC-F9C2-42CF-8487-62D471DF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3411</Characters>
  <Application>Microsoft Office Word</Application>
  <DocSecurity>4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Svedala kommun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Andersson</dc:creator>
  <cp:lastModifiedBy>Anna Wulff</cp:lastModifiedBy>
  <cp:revision>2</cp:revision>
  <cp:lastPrinted>2016-05-11T13:01:00Z</cp:lastPrinted>
  <dcterms:created xsi:type="dcterms:W3CDTF">2019-06-10T06:11:00Z</dcterms:created>
  <dcterms:modified xsi:type="dcterms:W3CDTF">2019-06-10T06:11:00Z</dcterms:modified>
</cp:coreProperties>
</file>